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48CC91" w14:textId="61F68531" w:rsidR="00C92BD5" w:rsidRPr="00C54B41" w:rsidRDefault="00C92BD5" w:rsidP="00C92BD5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C54B41">
        <w:rPr>
          <w:rFonts w:ascii="Times New Roman" w:hAnsi="Times New Roman" w:cs="Times New Roman"/>
          <w:b/>
          <w:sz w:val="27"/>
          <w:szCs w:val="27"/>
        </w:rPr>
        <w:t xml:space="preserve">Письмо № </w:t>
      </w:r>
      <w:r w:rsidR="00B51FA8" w:rsidRPr="00C54B41">
        <w:rPr>
          <w:rFonts w:ascii="Times New Roman" w:hAnsi="Times New Roman" w:cs="Times New Roman"/>
          <w:b/>
          <w:sz w:val="27"/>
          <w:szCs w:val="27"/>
        </w:rPr>
        <w:t>3</w:t>
      </w:r>
      <w:r w:rsidR="00C54B41" w:rsidRPr="00C54B41">
        <w:rPr>
          <w:rFonts w:ascii="Times New Roman" w:hAnsi="Times New Roman" w:cs="Times New Roman"/>
          <w:b/>
          <w:sz w:val="27"/>
          <w:szCs w:val="27"/>
        </w:rPr>
        <w:t>90</w:t>
      </w:r>
      <w:r w:rsidRPr="00C54B41">
        <w:rPr>
          <w:rFonts w:ascii="Times New Roman" w:hAnsi="Times New Roman" w:cs="Times New Roman"/>
          <w:b/>
          <w:sz w:val="27"/>
          <w:szCs w:val="27"/>
        </w:rPr>
        <w:t xml:space="preserve"> от 2</w:t>
      </w:r>
      <w:r w:rsidR="00C54B41" w:rsidRPr="00C54B41">
        <w:rPr>
          <w:rFonts w:ascii="Times New Roman" w:hAnsi="Times New Roman" w:cs="Times New Roman"/>
          <w:b/>
          <w:sz w:val="27"/>
          <w:szCs w:val="27"/>
        </w:rPr>
        <w:t>7</w:t>
      </w:r>
      <w:r w:rsidRPr="00C54B41">
        <w:rPr>
          <w:rFonts w:ascii="Times New Roman" w:hAnsi="Times New Roman" w:cs="Times New Roman"/>
          <w:b/>
          <w:sz w:val="27"/>
          <w:szCs w:val="27"/>
        </w:rPr>
        <w:t xml:space="preserve"> марта 2026 года</w:t>
      </w:r>
    </w:p>
    <w:p w14:paraId="5CE4ED2C" w14:textId="1B1E9E6A" w:rsidR="00C92BD5" w:rsidRPr="00C54B41" w:rsidRDefault="000951B9" w:rsidP="00C92BD5">
      <w:pPr>
        <w:rPr>
          <w:rFonts w:ascii="Times New Roman" w:eastAsia="Times New Roman" w:hAnsi="Times New Roman" w:cs="Times New Roman"/>
          <w:b/>
          <w:color w:val="4472C4" w:themeColor="accent1"/>
          <w:sz w:val="28"/>
          <w:szCs w:val="28"/>
        </w:rPr>
      </w:pPr>
      <w:r w:rsidRPr="00C54B41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GoBack"/>
      <w:r w:rsidRPr="00C54B4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54B41" w:rsidRPr="00C54B41">
        <w:rPr>
          <w:b/>
          <w:sz w:val="28"/>
          <w:szCs w:val="28"/>
        </w:rPr>
        <w:t>проведения</w:t>
      </w:r>
      <w:r w:rsidR="00C54B41" w:rsidRPr="00C54B41">
        <w:rPr>
          <w:b/>
          <w:sz w:val="28"/>
          <w:szCs w:val="28"/>
        </w:rPr>
        <w:t xml:space="preserve"> </w:t>
      </w:r>
      <w:r w:rsidR="00C54B41" w:rsidRPr="00C54B41">
        <w:rPr>
          <w:b/>
          <w:sz w:val="28"/>
          <w:szCs w:val="28"/>
        </w:rPr>
        <w:t>Всероссийского</w:t>
      </w:r>
      <w:r w:rsidR="00C54B41" w:rsidRPr="00C54B41">
        <w:rPr>
          <w:b/>
          <w:sz w:val="28"/>
          <w:szCs w:val="28"/>
        </w:rPr>
        <w:t xml:space="preserve"> конкурс</w:t>
      </w:r>
      <w:r w:rsidR="00C54B41" w:rsidRPr="00C54B41">
        <w:rPr>
          <w:b/>
          <w:sz w:val="28"/>
          <w:szCs w:val="28"/>
        </w:rPr>
        <w:t>а</w:t>
      </w:r>
      <w:r w:rsidR="00C54B41" w:rsidRPr="00C54B41">
        <w:rPr>
          <w:b/>
          <w:sz w:val="28"/>
          <w:szCs w:val="28"/>
        </w:rPr>
        <w:t xml:space="preserve"> наставников «Быть, а не казаться!»</w:t>
      </w:r>
      <w:bookmarkEnd w:id="0"/>
    </w:p>
    <w:p w14:paraId="556B9876" w14:textId="77777777" w:rsidR="00C92BD5" w:rsidRPr="00EB004D" w:rsidRDefault="00C92BD5" w:rsidP="00C92BD5">
      <w:pPr>
        <w:jc w:val="right"/>
        <w:rPr>
          <w:rFonts w:ascii="Times New Roman" w:eastAsia="Times New Roman" w:hAnsi="Times New Roman" w:cs="Times New Roman"/>
          <w:b/>
          <w:sz w:val="27"/>
          <w:szCs w:val="27"/>
        </w:rPr>
      </w:pPr>
      <w:r w:rsidRPr="00EB004D">
        <w:rPr>
          <w:rFonts w:ascii="Times New Roman" w:eastAsia="Times New Roman" w:hAnsi="Times New Roman" w:cs="Times New Roman"/>
          <w:b/>
          <w:sz w:val="27"/>
          <w:szCs w:val="27"/>
        </w:rPr>
        <w:t>Руководителям ОО</w:t>
      </w:r>
    </w:p>
    <w:p w14:paraId="123BB8B0" w14:textId="03A624DC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>
        <w:rPr>
          <w:rFonts w:eastAsia="Times New Roman"/>
          <w:color w:val="auto"/>
          <w:kern w:val="2"/>
          <w:sz w:val="27"/>
          <w:szCs w:val="27"/>
        </w:rPr>
        <w:t xml:space="preserve">  </w:t>
      </w:r>
      <w:r w:rsidR="000951B9">
        <w:t xml:space="preserve"> </w:t>
      </w:r>
      <w:r w:rsidRPr="00B00037">
        <w:rPr>
          <w:sz w:val="28"/>
          <w:szCs w:val="28"/>
        </w:rPr>
        <w:t>В соответствии с поручением замести</w:t>
      </w:r>
      <w:r w:rsidR="00E818C2">
        <w:rPr>
          <w:sz w:val="28"/>
          <w:szCs w:val="28"/>
        </w:rPr>
        <w:t xml:space="preserve">теля Председателя Правительства </w:t>
      </w:r>
      <w:r w:rsidRPr="00B00037">
        <w:rPr>
          <w:sz w:val="28"/>
          <w:szCs w:val="28"/>
        </w:rPr>
        <w:t xml:space="preserve">Республики Дагестан </w:t>
      </w:r>
      <w:proofErr w:type="spellStart"/>
      <w:r w:rsidRPr="00B00037">
        <w:rPr>
          <w:sz w:val="28"/>
          <w:szCs w:val="28"/>
        </w:rPr>
        <w:t>Телякавова</w:t>
      </w:r>
      <w:proofErr w:type="spellEnd"/>
      <w:r w:rsidRPr="00B00037">
        <w:rPr>
          <w:sz w:val="28"/>
          <w:szCs w:val="28"/>
        </w:rPr>
        <w:t xml:space="preserve"> М.П. от 11.03.2026 № 01-1-1189/2</w:t>
      </w:r>
      <w:r w:rsidR="00E818C2">
        <w:rPr>
          <w:sz w:val="28"/>
          <w:szCs w:val="28"/>
        </w:rPr>
        <w:t xml:space="preserve">6 и на </w:t>
      </w:r>
      <w:r w:rsidRPr="00B00037">
        <w:rPr>
          <w:sz w:val="28"/>
          <w:szCs w:val="28"/>
        </w:rPr>
        <w:t xml:space="preserve">основании письма федерального агентства </w:t>
      </w:r>
      <w:r w:rsidR="00E818C2">
        <w:rPr>
          <w:sz w:val="28"/>
          <w:szCs w:val="28"/>
        </w:rPr>
        <w:t xml:space="preserve">по делам молодежи от 11.03.2026 </w:t>
      </w:r>
      <w:r w:rsidRPr="00B00037">
        <w:rPr>
          <w:sz w:val="28"/>
          <w:szCs w:val="28"/>
        </w:rPr>
        <w:t>№ ГГ/2158-06 Министерство образования и науки Республики Дагестан</w:t>
      </w:r>
      <w:r w:rsidR="00E818C2">
        <w:rPr>
          <w:sz w:val="28"/>
          <w:szCs w:val="28"/>
        </w:rPr>
        <w:t xml:space="preserve"> </w:t>
      </w:r>
      <w:r w:rsidRPr="00B00037">
        <w:rPr>
          <w:sz w:val="28"/>
          <w:szCs w:val="28"/>
        </w:rPr>
        <w:t>Информирует</w:t>
      </w:r>
      <w:r>
        <w:rPr>
          <w:sz w:val="28"/>
          <w:szCs w:val="28"/>
        </w:rPr>
        <w:t xml:space="preserve"> №4733/08/1-18/26 от 25.03.2026г. МКУ «Управление образования» информирует </w:t>
      </w:r>
      <w:r w:rsidRPr="00B00037">
        <w:rPr>
          <w:sz w:val="28"/>
          <w:szCs w:val="28"/>
        </w:rPr>
        <w:t>о том, что в период с июн</w:t>
      </w:r>
      <w:r>
        <w:rPr>
          <w:sz w:val="28"/>
          <w:szCs w:val="28"/>
        </w:rPr>
        <w:t xml:space="preserve">я по 15 июля 2024 г. проводится </w:t>
      </w:r>
      <w:r w:rsidRPr="00B00037">
        <w:rPr>
          <w:sz w:val="28"/>
          <w:szCs w:val="28"/>
        </w:rPr>
        <w:t>Всероссийский конкурс наставников «Быть, а не казаться!» (далее – Конкурс).</w:t>
      </w:r>
    </w:p>
    <w:p w14:paraId="774EB6FC" w14:textId="1E0A3C36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0037">
        <w:rPr>
          <w:sz w:val="28"/>
          <w:szCs w:val="28"/>
        </w:rPr>
        <w:t>Целью Конкурса являет</w:t>
      </w:r>
      <w:r>
        <w:rPr>
          <w:sz w:val="28"/>
          <w:szCs w:val="28"/>
        </w:rPr>
        <w:t xml:space="preserve">ся совершенствование механизмов </w:t>
      </w:r>
      <w:r w:rsidRPr="00B00037">
        <w:rPr>
          <w:sz w:val="28"/>
          <w:szCs w:val="28"/>
        </w:rPr>
        <w:t>патриотического воспитания, направленных на развитие сферы наставничества.</w:t>
      </w:r>
    </w:p>
    <w:p w14:paraId="60221778" w14:textId="708C630B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0037">
        <w:rPr>
          <w:sz w:val="28"/>
          <w:szCs w:val="28"/>
        </w:rPr>
        <w:t xml:space="preserve">Конкурс направлен на </w:t>
      </w:r>
      <w:r>
        <w:rPr>
          <w:sz w:val="28"/>
          <w:szCs w:val="28"/>
        </w:rPr>
        <w:t xml:space="preserve">создание сообщества наставников </w:t>
      </w:r>
      <w:r w:rsidRPr="00B00037">
        <w:rPr>
          <w:sz w:val="28"/>
          <w:szCs w:val="28"/>
        </w:rPr>
        <w:t>патриотического воспитания, в том числе и</w:t>
      </w:r>
      <w:r>
        <w:rPr>
          <w:sz w:val="28"/>
          <w:szCs w:val="28"/>
        </w:rPr>
        <w:t xml:space="preserve">з состава ветеранов специальной </w:t>
      </w:r>
      <w:r w:rsidRPr="00B00037">
        <w:rPr>
          <w:sz w:val="28"/>
          <w:szCs w:val="28"/>
        </w:rPr>
        <w:t>военной операции, а также формирование кад</w:t>
      </w:r>
      <w:r>
        <w:rPr>
          <w:sz w:val="28"/>
          <w:szCs w:val="28"/>
        </w:rPr>
        <w:t xml:space="preserve">рового резерва для федеральных, </w:t>
      </w:r>
      <w:r w:rsidRPr="00B00037">
        <w:rPr>
          <w:sz w:val="28"/>
          <w:szCs w:val="28"/>
        </w:rPr>
        <w:t>региональных и общественных орг</w:t>
      </w:r>
      <w:r>
        <w:rPr>
          <w:sz w:val="28"/>
          <w:szCs w:val="28"/>
        </w:rPr>
        <w:t xml:space="preserve">анизаций, реализующих программы </w:t>
      </w:r>
      <w:r w:rsidRPr="00B00037">
        <w:rPr>
          <w:sz w:val="28"/>
          <w:szCs w:val="28"/>
        </w:rPr>
        <w:t>патриотической направленности.</w:t>
      </w:r>
    </w:p>
    <w:p w14:paraId="16EB4BB6" w14:textId="54C08AFD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0037">
        <w:rPr>
          <w:sz w:val="28"/>
          <w:szCs w:val="28"/>
        </w:rPr>
        <w:t>Конкурс проводится по 6 номинациям:</w:t>
      </w:r>
    </w:p>
    <w:p w14:paraId="5BC434EC" w14:textId="77777777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 w:rsidRPr="00B00037">
        <w:rPr>
          <w:sz w:val="28"/>
          <w:szCs w:val="28"/>
        </w:rPr>
        <w:t>«Начинающий наставник»;</w:t>
      </w:r>
    </w:p>
    <w:p w14:paraId="112F173B" w14:textId="77777777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 w:rsidRPr="00B00037">
        <w:rPr>
          <w:sz w:val="28"/>
          <w:szCs w:val="28"/>
        </w:rPr>
        <w:t>«Опытный наставник»;</w:t>
      </w:r>
    </w:p>
    <w:p w14:paraId="569AEF93" w14:textId="77777777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 w:rsidRPr="00B00037">
        <w:rPr>
          <w:sz w:val="28"/>
          <w:szCs w:val="28"/>
        </w:rPr>
        <w:t>«Наставник лидер»;</w:t>
      </w:r>
    </w:p>
    <w:p w14:paraId="10E5BCA3" w14:textId="77777777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 w:rsidRPr="00B00037">
        <w:rPr>
          <w:sz w:val="28"/>
          <w:szCs w:val="28"/>
        </w:rPr>
        <w:t>«Наставник на службе»;</w:t>
      </w:r>
    </w:p>
    <w:p w14:paraId="588271B6" w14:textId="77777777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 w:rsidRPr="00B00037">
        <w:rPr>
          <w:sz w:val="28"/>
          <w:szCs w:val="28"/>
        </w:rPr>
        <w:t>«</w:t>
      </w:r>
      <w:proofErr w:type="spellStart"/>
      <w:r w:rsidRPr="00B00037">
        <w:rPr>
          <w:sz w:val="28"/>
          <w:szCs w:val="28"/>
        </w:rPr>
        <w:t>СВОй</w:t>
      </w:r>
      <w:proofErr w:type="spellEnd"/>
      <w:r w:rsidRPr="00B00037">
        <w:rPr>
          <w:sz w:val="28"/>
          <w:szCs w:val="28"/>
        </w:rPr>
        <w:t xml:space="preserve"> наставник»;</w:t>
      </w:r>
    </w:p>
    <w:p w14:paraId="1F512B4F" w14:textId="77777777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 w:rsidRPr="00B00037">
        <w:rPr>
          <w:sz w:val="28"/>
          <w:szCs w:val="28"/>
        </w:rPr>
        <w:t>«Быть примером».</w:t>
      </w:r>
    </w:p>
    <w:p w14:paraId="07F74786" w14:textId="739E2DC0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00037">
        <w:rPr>
          <w:sz w:val="28"/>
          <w:szCs w:val="28"/>
        </w:rPr>
        <w:t>К участию в Конкурсе приглашаются обучающиеся в возрасте от 16 лет,</w:t>
      </w:r>
    </w:p>
    <w:p w14:paraId="1F429FED" w14:textId="38CFC8AD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 w:rsidRPr="00B00037">
        <w:rPr>
          <w:sz w:val="28"/>
          <w:szCs w:val="28"/>
        </w:rPr>
        <w:t>(обучающиеся и работники образовательных орга</w:t>
      </w:r>
      <w:r>
        <w:rPr>
          <w:sz w:val="28"/>
          <w:szCs w:val="28"/>
        </w:rPr>
        <w:t xml:space="preserve">низаций, специалисты в сфере </w:t>
      </w:r>
      <w:r w:rsidRPr="00B00037">
        <w:rPr>
          <w:sz w:val="28"/>
          <w:szCs w:val="28"/>
        </w:rPr>
        <w:t>воспитания, участники и руководители патриотических и спортивных</w:t>
      </w:r>
    </w:p>
    <w:p w14:paraId="59FE1399" w14:textId="77777777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 w:rsidRPr="00B00037">
        <w:rPr>
          <w:sz w:val="28"/>
          <w:szCs w:val="28"/>
        </w:rPr>
        <w:t>объединений, руководители и инструкторы военно-патриотических клубов,</w:t>
      </w:r>
    </w:p>
    <w:p w14:paraId="32C7F8C6" w14:textId="5522C478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 w:rsidRPr="00B00037">
        <w:rPr>
          <w:sz w:val="28"/>
          <w:szCs w:val="28"/>
        </w:rPr>
        <w:t>сотрудники силовых ведомств, военнослужащ</w:t>
      </w:r>
      <w:r>
        <w:rPr>
          <w:sz w:val="28"/>
          <w:szCs w:val="28"/>
        </w:rPr>
        <w:t xml:space="preserve">ие, ветераны и участники боевых </w:t>
      </w:r>
      <w:r w:rsidRPr="00B00037">
        <w:rPr>
          <w:sz w:val="28"/>
          <w:szCs w:val="28"/>
        </w:rPr>
        <w:t>действий).</w:t>
      </w:r>
    </w:p>
    <w:p w14:paraId="523819F5" w14:textId="7E0EC7FB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00037">
        <w:rPr>
          <w:sz w:val="28"/>
          <w:szCs w:val="28"/>
        </w:rPr>
        <w:t>Для участия в Конкурсе необх</w:t>
      </w:r>
      <w:r>
        <w:rPr>
          <w:sz w:val="28"/>
          <w:szCs w:val="28"/>
        </w:rPr>
        <w:t xml:space="preserve">одимо зарегистрироваться в срок </w:t>
      </w:r>
      <w:r w:rsidRPr="00B00037">
        <w:rPr>
          <w:sz w:val="28"/>
          <w:szCs w:val="28"/>
        </w:rPr>
        <w:t>до 12 апреля 2026 г. на платформе ФГАИС «Молодежь России»:</w:t>
      </w:r>
    </w:p>
    <w:p w14:paraId="4D48A624" w14:textId="2996746A" w:rsidR="00B00037" w:rsidRPr="00B00037" w:rsidRDefault="00C54B41" w:rsidP="00B00037">
      <w:pPr>
        <w:pStyle w:val="Default"/>
        <w:jc w:val="both"/>
        <w:rPr>
          <w:sz w:val="28"/>
          <w:szCs w:val="28"/>
        </w:rPr>
      </w:pPr>
      <w:hyperlink r:id="rId4" w:history="1">
        <w:r w:rsidR="00B00037" w:rsidRPr="007E30BD">
          <w:rPr>
            <w:rStyle w:val="a3"/>
            <w:sz w:val="28"/>
            <w:szCs w:val="28"/>
          </w:rPr>
          <w:t>https://myrosmol.ru/events/55dc1190-5c46-49a0-81c2-af6dc1f476d3</w:t>
        </w:r>
      </w:hyperlink>
      <w:r w:rsidR="00B00037">
        <w:rPr>
          <w:sz w:val="28"/>
          <w:szCs w:val="28"/>
        </w:rPr>
        <w:t xml:space="preserve"> </w:t>
      </w:r>
    </w:p>
    <w:p w14:paraId="74E3D963" w14:textId="7B9DFCE0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0037">
        <w:rPr>
          <w:sz w:val="28"/>
          <w:szCs w:val="28"/>
        </w:rPr>
        <w:t>По итогам проведения Конку</w:t>
      </w:r>
      <w:r>
        <w:rPr>
          <w:sz w:val="28"/>
          <w:szCs w:val="28"/>
        </w:rPr>
        <w:t xml:space="preserve">рсных испытаний определятся 106 </w:t>
      </w:r>
      <w:r w:rsidRPr="00B00037">
        <w:rPr>
          <w:sz w:val="28"/>
          <w:szCs w:val="28"/>
        </w:rPr>
        <w:t>победителей, которые впоследствии приму</w:t>
      </w:r>
      <w:r>
        <w:rPr>
          <w:sz w:val="28"/>
          <w:szCs w:val="28"/>
        </w:rPr>
        <w:t xml:space="preserve">т участие в реализации значимых </w:t>
      </w:r>
      <w:r w:rsidRPr="00B00037">
        <w:rPr>
          <w:sz w:val="28"/>
          <w:szCs w:val="28"/>
        </w:rPr>
        <w:t>мероприятий в социальной сфере, в том числе</w:t>
      </w:r>
      <w:r>
        <w:rPr>
          <w:sz w:val="28"/>
          <w:szCs w:val="28"/>
        </w:rPr>
        <w:t xml:space="preserve"> смогут реализовать собственные </w:t>
      </w:r>
      <w:r w:rsidRPr="00B00037">
        <w:rPr>
          <w:sz w:val="28"/>
          <w:szCs w:val="28"/>
        </w:rPr>
        <w:t>проекты.</w:t>
      </w:r>
    </w:p>
    <w:p w14:paraId="77820B3B" w14:textId="64112686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 w:rsidRPr="00B00037">
        <w:rPr>
          <w:sz w:val="28"/>
          <w:szCs w:val="28"/>
        </w:rPr>
        <w:t>С учетом изложенного пр</w:t>
      </w:r>
      <w:r>
        <w:rPr>
          <w:sz w:val="28"/>
          <w:szCs w:val="28"/>
        </w:rPr>
        <w:t xml:space="preserve">осим довести информацию до всех </w:t>
      </w:r>
      <w:r w:rsidRPr="00B00037">
        <w:rPr>
          <w:sz w:val="28"/>
          <w:szCs w:val="28"/>
        </w:rPr>
        <w:t xml:space="preserve">заинтересованных лиц </w:t>
      </w:r>
      <w:r w:rsidRPr="00E818C2">
        <w:rPr>
          <w:b/>
          <w:sz w:val="28"/>
          <w:szCs w:val="28"/>
        </w:rPr>
        <w:t>и принять активное участие в Конкурсе</w:t>
      </w:r>
      <w:r w:rsidRPr="00B00037">
        <w:rPr>
          <w:sz w:val="28"/>
          <w:szCs w:val="28"/>
        </w:rPr>
        <w:t>.</w:t>
      </w:r>
    </w:p>
    <w:p w14:paraId="52F5DB0E" w14:textId="00FFBFBF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0037">
        <w:rPr>
          <w:sz w:val="28"/>
          <w:szCs w:val="28"/>
        </w:rPr>
        <w:t xml:space="preserve">Контактное лицо по вопросам проведения Конкурса: </w:t>
      </w:r>
      <w:proofErr w:type="spellStart"/>
      <w:r w:rsidRPr="00B00037">
        <w:rPr>
          <w:sz w:val="28"/>
          <w:szCs w:val="28"/>
        </w:rPr>
        <w:t>Уналбаева</w:t>
      </w:r>
      <w:proofErr w:type="spellEnd"/>
      <w:r w:rsidRPr="00B00037">
        <w:rPr>
          <w:sz w:val="28"/>
          <w:szCs w:val="28"/>
        </w:rPr>
        <w:t xml:space="preserve"> Светлана</w:t>
      </w:r>
    </w:p>
    <w:p w14:paraId="30261488" w14:textId="01FB49FD" w:rsidR="00B00037" w:rsidRPr="00B00037" w:rsidRDefault="00B00037" w:rsidP="00B00037">
      <w:pPr>
        <w:pStyle w:val="Default"/>
        <w:jc w:val="both"/>
        <w:rPr>
          <w:sz w:val="28"/>
          <w:szCs w:val="28"/>
        </w:rPr>
      </w:pPr>
      <w:r w:rsidRPr="00B00037">
        <w:rPr>
          <w:sz w:val="28"/>
          <w:szCs w:val="28"/>
        </w:rPr>
        <w:t>Валерьевна – начальник отдела реализации д</w:t>
      </w:r>
      <w:r>
        <w:rPr>
          <w:sz w:val="28"/>
          <w:szCs w:val="28"/>
        </w:rPr>
        <w:t xml:space="preserve">еятельности Конкурса Управления </w:t>
      </w:r>
      <w:r w:rsidRPr="00B00037">
        <w:rPr>
          <w:sz w:val="28"/>
          <w:szCs w:val="28"/>
        </w:rPr>
        <w:t>по развитию наставничества ФГБУ «</w:t>
      </w:r>
      <w:proofErr w:type="spellStart"/>
      <w:r w:rsidRPr="00B00037">
        <w:rPr>
          <w:sz w:val="28"/>
          <w:szCs w:val="28"/>
        </w:rPr>
        <w:t>Роспатри</w:t>
      </w:r>
      <w:r>
        <w:rPr>
          <w:sz w:val="28"/>
          <w:szCs w:val="28"/>
        </w:rPr>
        <w:t>отцентр</w:t>
      </w:r>
      <w:proofErr w:type="spellEnd"/>
      <w:r>
        <w:rPr>
          <w:sz w:val="28"/>
          <w:szCs w:val="28"/>
        </w:rPr>
        <w:t>», тел.: (499) 967-86-70</w:t>
      </w:r>
      <w:r w:rsidRPr="00B00037">
        <w:rPr>
          <w:sz w:val="28"/>
          <w:szCs w:val="28"/>
        </w:rPr>
        <w:t>(доб. 7037), (926) 348-42-22, электронная почта: svunalbaeva@rospatriotcentr.ru.</w:t>
      </w:r>
    </w:p>
    <w:p w14:paraId="5BDB8F1A" w14:textId="074A2650" w:rsidR="000951B9" w:rsidRPr="00B00037" w:rsidRDefault="00B00037" w:rsidP="00B0003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1 л. в 1 экз.</w:t>
      </w:r>
    </w:p>
    <w:p w14:paraId="3A9E0736" w14:textId="77777777" w:rsidR="00B00037" w:rsidRDefault="00B00037" w:rsidP="00B000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</w:p>
    <w:p w14:paraId="287EA2F7" w14:textId="2C364FBE" w:rsidR="00C92BD5" w:rsidRDefault="00C92BD5" w:rsidP="00B000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1D3E9DB9" w14:textId="77777777" w:rsidR="00C92BD5" w:rsidRDefault="00C92BD5" w:rsidP="00C92BD5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06357A55" w14:textId="5B877EA1" w:rsidR="00C92BD5" w:rsidRPr="009B1ECA" w:rsidRDefault="009B1ECA" w:rsidP="00B00037">
      <w:pPr>
        <w:widowControl w:val="0"/>
        <w:shd w:val="clear" w:color="auto" w:fill="FFFFFF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Исп. Рашидова У.А</w:t>
      </w:r>
      <w:r w:rsidR="00C92BD5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.</w:t>
      </w:r>
    </w:p>
    <w:p w14:paraId="4CA2C43A" w14:textId="068ED933" w:rsidR="00C92BD5" w:rsidRPr="009B1ECA" w:rsidRDefault="00C92BD5" w:rsidP="00B00037">
      <w:pPr>
        <w:widowControl w:val="0"/>
        <w:shd w:val="clear" w:color="auto" w:fill="FFFFFF"/>
        <w:spacing w:after="0" w:line="254" w:lineRule="auto"/>
        <w:ind w:right="125"/>
        <w:jc w:val="both"/>
        <w:rPr>
          <w:rFonts w:ascii="Times New Roman" w:hAnsi="Times New Roman" w:cs="Times New Roman"/>
          <w:sz w:val="16"/>
          <w:szCs w:val="16"/>
        </w:rPr>
      </w:pP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Тел. 8 (964) </w:t>
      </w:r>
      <w:r w:rsidR="009B1ECA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010</w:t>
      </w: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 w:rsidR="009B1ECA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76</w:t>
      </w: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 w:rsidR="009B1ECA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56</w:t>
      </w:r>
    </w:p>
    <w:p w14:paraId="1B4ECB80" w14:textId="77777777" w:rsidR="00C92BD5" w:rsidRDefault="00C92BD5" w:rsidP="00C92BD5"/>
    <w:p w14:paraId="38E1AC97" w14:textId="77777777" w:rsidR="00C92BD5" w:rsidRDefault="00C92BD5" w:rsidP="00C92BD5"/>
    <w:p w14:paraId="44A6F472" w14:textId="77777777" w:rsidR="00C92BD5" w:rsidRDefault="00C92BD5" w:rsidP="00C92BD5"/>
    <w:p w14:paraId="0B860912" w14:textId="77777777" w:rsidR="00166F65" w:rsidRDefault="00166F65"/>
    <w:sectPr w:rsidR="00166F65" w:rsidSect="00E818C2">
      <w:pgSz w:w="11906" w:h="16838"/>
      <w:pgMar w:top="426" w:right="850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F65"/>
    <w:rsid w:val="000951B9"/>
    <w:rsid w:val="00166F65"/>
    <w:rsid w:val="008E07B4"/>
    <w:rsid w:val="009B1ECA"/>
    <w:rsid w:val="00A96DAD"/>
    <w:rsid w:val="00B00037"/>
    <w:rsid w:val="00B51FA8"/>
    <w:rsid w:val="00C54B41"/>
    <w:rsid w:val="00C92BD5"/>
    <w:rsid w:val="00E818C2"/>
    <w:rsid w:val="00EB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CA037"/>
  <w15:chartTrackingRefBased/>
  <w15:docId w15:val="{24335CE2-D24D-4202-AAAB-945E34369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BD5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2BD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095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B000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yrosmol.ru/events/55dc1190-5c46-49a0-81c2-af6dc1f476d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2</cp:revision>
  <dcterms:created xsi:type="dcterms:W3CDTF">2026-03-27T07:25:00Z</dcterms:created>
  <dcterms:modified xsi:type="dcterms:W3CDTF">2026-03-27T07:25:00Z</dcterms:modified>
</cp:coreProperties>
</file>